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68" w:rsidRPr="00DD69FC" w:rsidRDefault="00676C68" w:rsidP="00676C68">
      <w:pPr>
        <w:pStyle w:val="a3"/>
        <w:shd w:val="clear" w:color="auto" w:fill="FFFFFF"/>
        <w:spacing w:after="202" w:afterAutospacing="0"/>
        <w:jc w:val="center"/>
        <w:rPr>
          <w:color w:val="000000"/>
          <w:sz w:val="40"/>
          <w:szCs w:val="40"/>
        </w:rPr>
      </w:pPr>
      <w:r w:rsidRPr="00DD69FC">
        <w:rPr>
          <w:b/>
          <w:bCs/>
          <w:i/>
          <w:iCs/>
          <w:color w:val="000000"/>
          <w:sz w:val="40"/>
          <w:szCs w:val="40"/>
        </w:rPr>
        <w:t>Детско-родительский проект «Герб моей семьи»</w:t>
      </w:r>
      <w:r w:rsidR="00DD69FC">
        <w:rPr>
          <w:b/>
          <w:bCs/>
          <w:i/>
          <w:iCs/>
          <w:color w:val="000000"/>
          <w:sz w:val="40"/>
          <w:szCs w:val="40"/>
        </w:rPr>
        <w:t>.</w:t>
      </w:r>
    </w:p>
    <w:p w:rsidR="00676C68" w:rsidRDefault="00676C68" w:rsidP="00DD69FC">
      <w:pPr>
        <w:pStyle w:val="a3"/>
        <w:shd w:val="clear" w:color="auto" w:fill="FFFFFF"/>
        <w:spacing w:after="202" w:afterAutospacing="0"/>
        <w:jc w:val="right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«Семья – это та самая среда,</w:t>
      </w:r>
    </w:p>
    <w:p w:rsidR="00676C68" w:rsidRDefault="00676C68" w:rsidP="00DD69FC">
      <w:pPr>
        <w:pStyle w:val="a3"/>
        <w:shd w:val="clear" w:color="auto" w:fill="FFFFFF"/>
        <w:spacing w:after="202" w:afterAutospacing="0"/>
        <w:jc w:val="right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 xml:space="preserve">в </w:t>
      </w:r>
      <w:proofErr w:type="gramStart"/>
      <w:r>
        <w:rPr>
          <w:i/>
          <w:iCs/>
          <w:color w:val="000000"/>
          <w:sz w:val="27"/>
          <w:szCs w:val="27"/>
        </w:rPr>
        <w:t>которой</w:t>
      </w:r>
      <w:proofErr w:type="gramEnd"/>
      <w:r>
        <w:rPr>
          <w:i/>
          <w:iCs/>
          <w:color w:val="000000"/>
          <w:sz w:val="27"/>
          <w:szCs w:val="27"/>
        </w:rPr>
        <w:t xml:space="preserve"> человек учиться,</w:t>
      </w:r>
    </w:p>
    <w:p w:rsidR="00676C68" w:rsidRDefault="00676C68" w:rsidP="00DD69FC">
      <w:pPr>
        <w:pStyle w:val="a3"/>
        <w:shd w:val="clear" w:color="auto" w:fill="FFFFFF"/>
        <w:spacing w:after="202" w:afterAutospacing="0"/>
        <w:jc w:val="right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и сам творит добро»</w:t>
      </w:r>
      <w:r w:rsidR="00DD69FC">
        <w:rPr>
          <w:i/>
          <w:iCs/>
          <w:color w:val="000000"/>
          <w:sz w:val="27"/>
          <w:szCs w:val="27"/>
        </w:rPr>
        <w:t>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jc w:val="right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В.А.Сухомлинский.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Тип проекта: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творческий, информационно-исследовательский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Вид проекта: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семейный, групповой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Место проведения: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ГБОУ СОШ №1 «ОЦ» п.г.т. Стройкерамика Структурное подразделение «Детский сад «Радуга» группа «Умняшки»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Продолжительность проекта: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 недели (</w:t>
      </w:r>
      <w:proofErr w:type="gramStart"/>
      <w:r>
        <w:rPr>
          <w:color w:val="000000"/>
          <w:sz w:val="27"/>
          <w:szCs w:val="27"/>
        </w:rPr>
        <w:t>краткосрочный</w:t>
      </w:r>
      <w:proofErr w:type="gramEnd"/>
      <w:r>
        <w:rPr>
          <w:color w:val="000000"/>
          <w:sz w:val="27"/>
          <w:szCs w:val="27"/>
        </w:rPr>
        <w:t>)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Участники проекта: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 средней группы 4-5 лет, родители воспитатель группы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Актуальность реализации проекта: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Семья – это первый социальный институт, с которым ребенок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Семья для малыша – это мир, в котором закладываются основы морали, отношения к людям. Членов семьи объединяет кровное родство, любовь, общие интересы.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Это действительно так. Воспитательное влияние семьи велико и, к сожалению, не всегда позитивно. От того, каков психологический климат в семье, какие сложились отношения, традиции, обычаи, во многом зависит личность ребёнка в будущем. Там, где родители в семьях уделяют большое внимание формированию традиций и обычаев семьи, дети более уверенно входят в мир взрослых, социализируются. С целью изучения семьи, выяснения образовательных потребностей родителей, установления контакта с её членами, </w:t>
      </w:r>
      <w:r>
        <w:rPr>
          <w:color w:val="000000"/>
          <w:sz w:val="27"/>
          <w:szCs w:val="27"/>
        </w:rPr>
        <w:lastRenderedPageBreak/>
        <w:t>для согласования воспитательных воздействий на ребенка появилась идея: создать проект «Герб моей семьи». Беседуя с детьми – выяснилось, что не все дети знают о своей семье, кем работают их родители и бабушки с дедушками, уходят в прошлое семейные праздники и традиции. Как изменить такое положение?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Поэтому,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Цель проекта: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расширить представление у детей о семье через организацию разных видов деятельности, создать условия для повышения активности участия родителей в жизни группы.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Задачи проекта: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Воспитывать у детей любовь и уважение к членам семьи, показать ценность семьи для каждого человека.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Развивать творческие способности взрослых и детей в процессе совместной деятельности, любознательность, наблюдательность, совершенствовать качество работы детского сада при взаимодействии способности взрослых и детей в процессе совместной деятельности.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Проблема: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 не имеют достаточных знаний о членах своей семьи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Гипотеза: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Совместная исследовательская деятельность дошкольников, родителей и педагогов по созданию герба семьи способствует формированию знаний детей о своей семье, толерантности, духовно-нравственному развитию.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Ожидаемые результаты: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Дети узнают больше о своей семье: о членах семьи, о профессиях родителях, традициях, о жизни бабушек и дедушек.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Совместная деятельность будет способствовать укреплению детско-родительских отношений.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Повышение интереса родителей к совместной деятельности детей, педагогов и родителей.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Этапы проекта: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I этап (подготовительный)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lastRenderedPageBreak/>
        <w:t>1.Постановка проблемы: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Опрос детей: «Что я знаю о семье?»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выявить знания детей о своей семье: имя, профессию мамы, папы, бабушек и дедушек.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Предложить детям рассмотреть картину, где изображена семья: папа, мама, бабушка, дедушка, дети.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Назовите, кого вы здесь видите?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Как можно назвать, одним словом?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 сколько человек в вашей семье? Назовите.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 знаете ли вы своих близких родственников?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Как нужно </w:t>
      </w:r>
      <w:proofErr w:type="gramStart"/>
      <w:r>
        <w:rPr>
          <w:color w:val="000000"/>
          <w:sz w:val="27"/>
          <w:szCs w:val="27"/>
        </w:rPr>
        <w:t>относится</w:t>
      </w:r>
      <w:proofErr w:type="gramEnd"/>
      <w:r>
        <w:rPr>
          <w:color w:val="000000"/>
          <w:sz w:val="27"/>
          <w:szCs w:val="27"/>
        </w:rPr>
        <w:t xml:space="preserve"> к членам своей семьи?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2.Определение темы, целей, задач, содержание проекта, прогнозирование результата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3.Обсуждение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II этап (основной)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формировать у детей понятие «семья», воспитывать любовь и уважение к членам семьи, проявлять заботу о родных людях, учить разбираться в родственных связях, расширять кругозор и обогащать словарный запас детей терминами родственных отношений, развивать речь, память, умение правильно строить предложения, побуждать к речевой активности.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Содержание деятельности педагога: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С детьми: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Чтение и заучивание стихов и сказок о семье: Е. Благинина «Посидим в тишине», Рассказ Л. Н. Толстова «Бабушка и внучка», сказки: «Гуси-лебеди», «Сестрица </w:t>
      </w:r>
      <w:proofErr w:type="spellStart"/>
      <w:r>
        <w:rPr>
          <w:color w:val="000000"/>
          <w:sz w:val="27"/>
          <w:szCs w:val="27"/>
        </w:rPr>
        <w:t>Алёнушка</w:t>
      </w:r>
      <w:proofErr w:type="spellEnd"/>
      <w:r>
        <w:rPr>
          <w:color w:val="000000"/>
          <w:sz w:val="27"/>
          <w:szCs w:val="27"/>
        </w:rPr>
        <w:t xml:space="preserve"> и братец Иванушка», «</w:t>
      </w:r>
      <w:proofErr w:type="spellStart"/>
      <w:r>
        <w:rPr>
          <w:color w:val="000000"/>
          <w:sz w:val="27"/>
          <w:szCs w:val="27"/>
        </w:rPr>
        <w:t>Морозко</w:t>
      </w:r>
      <w:proofErr w:type="spellEnd"/>
      <w:r>
        <w:rPr>
          <w:color w:val="000000"/>
          <w:sz w:val="27"/>
          <w:szCs w:val="27"/>
        </w:rPr>
        <w:t>».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Беседа: «Выходной день в моей семье», «Как я помогаю дома», «Кем работают мои родители».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Чтение пословиц и поговорок о семье, загадки.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lastRenderedPageBreak/>
        <w:t>Словесные игры: «Кто старше?», «Кто младше?», «Подскажи словечко», «Родственные отношения».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Настольно-печатная игра «Семья», «Кем быть», «Кому, что нужно для работы?».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Лепка: «Угощение на день рождения»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Сюжетно-ролевые игры: «Семья», «Дочки-матери»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Строительная игра «Дом для моей семьи»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С родителями: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Консультация «Здоровые дети в здоровой семье »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Консультация «Как создать герб своей семьи»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Содержание деятельности родителей: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Создание «Герба своей семьи»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7"/>
          <w:szCs w:val="27"/>
        </w:rPr>
        <w:t>III этап (заключительный)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Организация выставки «Герб моей семьи»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воспитывать у детей любовь и уважение к членам семьи, показать ценность семьи для каждого человека, развивать творческие способности взрослых и детей в процессе совместной деятельности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Презентация работ «Герб моей семьи»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Результативность: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Достигнутые результаты позволяют сделать вывод о том, что в результате мероприятий, которые были проведены в ходе проекта: беседы, тематические занятия, совместная деятельность детей и родителей, мы получили положительный результат.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Дети узнали больше о своей семье: о членах семьи, о профессиях родителях, традициях, о жизни бабушек и дедушек.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Совместная деятельность будет способствовать укреплению детско-родительских отношений.</w:t>
      </w: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Повысился интерес родителей к совместной деятельности детей, педагогов и родителей.</w:t>
      </w:r>
    </w:p>
    <w:p w:rsidR="00676C68" w:rsidRDefault="00676C68" w:rsidP="00676C68">
      <w:pPr>
        <w:pStyle w:val="a3"/>
        <w:shd w:val="clear" w:color="auto" w:fill="FFFFFF"/>
        <w:spacing w:after="260" w:afterAutospacing="0"/>
        <w:rPr>
          <w:color w:val="000000"/>
          <w:sz w:val="26"/>
          <w:szCs w:val="26"/>
        </w:rPr>
      </w:pPr>
    </w:p>
    <w:p w:rsidR="00676C68" w:rsidRDefault="00676C68" w:rsidP="00676C68">
      <w:pPr>
        <w:pStyle w:val="a3"/>
        <w:shd w:val="clear" w:color="auto" w:fill="FFFFFF"/>
        <w:spacing w:after="260" w:afterAutospacing="0"/>
        <w:rPr>
          <w:color w:val="000000"/>
          <w:sz w:val="26"/>
          <w:szCs w:val="26"/>
        </w:rPr>
      </w:pPr>
    </w:p>
    <w:p w:rsidR="00676C68" w:rsidRDefault="00676C68" w:rsidP="00676C68">
      <w:pPr>
        <w:pStyle w:val="a3"/>
        <w:shd w:val="clear" w:color="auto" w:fill="FFFFFF"/>
        <w:spacing w:after="260" w:afterAutospacing="0"/>
        <w:rPr>
          <w:color w:val="000000"/>
          <w:sz w:val="26"/>
          <w:szCs w:val="26"/>
        </w:rPr>
      </w:pPr>
    </w:p>
    <w:p w:rsidR="00676C68" w:rsidRDefault="00676C68" w:rsidP="00676C68">
      <w:pPr>
        <w:pStyle w:val="a3"/>
        <w:shd w:val="clear" w:color="auto" w:fill="FFFFFF"/>
        <w:spacing w:after="202" w:afterAutospacing="0"/>
        <w:rPr>
          <w:color w:val="000000"/>
          <w:sz w:val="26"/>
          <w:szCs w:val="26"/>
        </w:rPr>
      </w:pPr>
    </w:p>
    <w:p w:rsidR="004D6632" w:rsidRDefault="004D6632"/>
    <w:sectPr w:rsidR="004D6632" w:rsidSect="00C9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76C68"/>
    <w:rsid w:val="004D6632"/>
    <w:rsid w:val="00627209"/>
    <w:rsid w:val="00676C68"/>
    <w:rsid w:val="008C6D0D"/>
    <w:rsid w:val="00A71BC9"/>
    <w:rsid w:val="00C90997"/>
    <w:rsid w:val="00DD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6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2015-09-27T17:08:00Z</dcterms:created>
  <dcterms:modified xsi:type="dcterms:W3CDTF">2015-09-27T21:04:00Z</dcterms:modified>
</cp:coreProperties>
</file>